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65A" w:rsidRPr="000C4E28" w:rsidRDefault="00681140" w:rsidP="00681140">
      <w:pPr>
        <w:jc w:val="center"/>
        <w:rPr>
          <w:rFonts w:ascii="Times New Roman" w:hAnsi="Times New Roman" w:cs="Times New Roman"/>
          <w:b/>
          <w:sz w:val="24"/>
        </w:rPr>
      </w:pPr>
      <w:r w:rsidRPr="000C4E28">
        <w:rPr>
          <w:rFonts w:ascii="Times New Roman" w:hAnsi="Times New Roman" w:cs="Times New Roman"/>
          <w:b/>
          <w:sz w:val="24"/>
        </w:rPr>
        <w:t>CONTROL DE ASISTENCIA PARA SAÍDAS DE ESTUDOS</w:t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651"/>
        <w:gridCol w:w="2824"/>
        <w:gridCol w:w="477"/>
        <w:gridCol w:w="2373"/>
      </w:tblGrid>
      <w:tr w:rsidR="00681140" w:rsidRPr="000C4E28" w:rsidTr="0067496C">
        <w:trPr>
          <w:trHeight w:val="462"/>
          <w:jc w:val="center"/>
        </w:trPr>
        <w:tc>
          <w:tcPr>
            <w:tcW w:w="9325" w:type="dxa"/>
            <w:gridSpan w:val="4"/>
            <w:shd w:val="clear" w:color="auto" w:fill="EEECE1" w:themeFill="background2"/>
            <w:vAlign w:val="center"/>
          </w:tcPr>
          <w:p w:rsidR="00681140" w:rsidRPr="000C4E28" w:rsidRDefault="00681140" w:rsidP="000C4E28">
            <w:pPr>
              <w:tabs>
                <w:tab w:val="center" w:pos="4252"/>
                <w:tab w:val="right" w:pos="8504"/>
              </w:tabs>
              <w:rPr>
                <w:rFonts w:asciiTheme="majorHAnsi" w:hAnsiTheme="majorHAnsi"/>
                <w:b/>
              </w:rPr>
            </w:pPr>
            <w:r w:rsidRPr="000C4E28">
              <w:rPr>
                <w:rFonts w:asciiTheme="majorHAnsi" w:hAnsiTheme="majorHAnsi"/>
                <w:b/>
              </w:rPr>
              <w:t xml:space="preserve">Datos da </w:t>
            </w:r>
            <w:r w:rsidR="000C4E28" w:rsidRPr="000C4E28">
              <w:rPr>
                <w:rFonts w:asciiTheme="majorHAnsi" w:hAnsiTheme="majorHAnsi"/>
                <w:b/>
              </w:rPr>
              <w:t>l</w:t>
            </w:r>
            <w:r w:rsidRPr="000C4E28">
              <w:rPr>
                <w:rFonts w:asciiTheme="majorHAnsi" w:hAnsiTheme="majorHAnsi"/>
                <w:b/>
              </w:rPr>
              <w:t xml:space="preserve">ocalización da </w:t>
            </w:r>
            <w:r w:rsidR="000C4E28" w:rsidRPr="000C4E28">
              <w:rPr>
                <w:rFonts w:asciiTheme="majorHAnsi" w:hAnsiTheme="majorHAnsi"/>
                <w:b/>
              </w:rPr>
              <w:t>v</w:t>
            </w:r>
            <w:r w:rsidRPr="000C4E28">
              <w:rPr>
                <w:rFonts w:asciiTheme="majorHAnsi" w:hAnsiTheme="majorHAnsi"/>
                <w:b/>
              </w:rPr>
              <w:t>isita:</w:t>
            </w:r>
          </w:p>
        </w:tc>
      </w:tr>
      <w:tr w:rsidR="00681140" w:rsidRPr="000C4E28" w:rsidTr="0067496C">
        <w:trPr>
          <w:trHeight w:val="462"/>
          <w:jc w:val="center"/>
        </w:trPr>
        <w:tc>
          <w:tcPr>
            <w:tcW w:w="9325" w:type="dxa"/>
            <w:gridSpan w:val="4"/>
            <w:vAlign w:val="center"/>
          </w:tcPr>
          <w:p w:rsidR="00681140" w:rsidRPr="000C4E28" w:rsidRDefault="00681140" w:rsidP="000C4E28">
            <w:pPr>
              <w:tabs>
                <w:tab w:val="center" w:pos="4252"/>
                <w:tab w:val="right" w:pos="8504"/>
              </w:tabs>
              <w:rPr>
                <w:rFonts w:asciiTheme="majorHAnsi" w:hAnsiTheme="majorHAnsi"/>
              </w:rPr>
            </w:pPr>
            <w:proofErr w:type="spellStart"/>
            <w:r w:rsidRPr="000C4E28">
              <w:rPr>
                <w:rFonts w:asciiTheme="majorHAnsi" w:hAnsiTheme="majorHAnsi"/>
              </w:rPr>
              <w:t>Nome</w:t>
            </w:r>
            <w:proofErr w:type="spellEnd"/>
            <w:r w:rsidRPr="000C4E28">
              <w:rPr>
                <w:rFonts w:asciiTheme="majorHAnsi" w:hAnsiTheme="majorHAnsi"/>
              </w:rPr>
              <w:t xml:space="preserve"> do </w:t>
            </w:r>
            <w:r w:rsidR="000C4E28">
              <w:rPr>
                <w:rFonts w:asciiTheme="majorHAnsi" w:hAnsiTheme="majorHAnsi"/>
              </w:rPr>
              <w:t>c</w:t>
            </w:r>
            <w:r w:rsidRPr="000C4E28">
              <w:rPr>
                <w:rFonts w:asciiTheme="majorHAnsi" w:hAnsiTheme="majorHAnsi"/>
              </w:rPr>
              <w:t xml:space="preserve">entro da </w:t>
            </w:r>
            <w:r w:rsidR="000C4E28">
              <w:rPr>
                <w:rFonts w:asciiTheme="majorHAnsi" w:hAnsiTheme="majorHAnsi"/>
              </w:rPr>
              <w:t>v</w:t>
            </w:r>
            <w:r w:rsidRPr="000C4E28">
              <w:rPr>
                <w:rFonts w:asciiTheme="majorHAnsi" w:hAnsiTheme="majorHAnsi"/>
              </w:rPr>
              <w:t>isita:</w:t>
            </w:r>
          </w:p>
        </w:tc>
      </w:tr>
      <w:tr w:rsidR="00681140" w:rsidRPr="000C4E28" w:rsidTr="0067496C">
        <w:trPr>
          <w:trHeight w:val="462"/>
          <w:jc w:val="center"/>
        </w:trPr>
        <w:tc>
          <w:tcPr>
            <w:tcW w:w="6952" w:type="dxa"/>
            <w:gridSpan w:val="3"/>
          </w:tcPr>
          <w:p w:rsidR="00681140" w:rsidRPr="000C4E28" w:rsidRDefault="00681140" w:rsidP="00F83572">
            <w:pPr>
              <w:tabs>
                <w:tab w:val="center" w:pos="4252"/>
                <w:tab w:val="right" w:pos="8504"/>
              </w:tabs>
              <w:spacing w:after="0"/>
              <w:rPr>
                <w:rFonts w:asciiTheme="majorHAnsi" w:hAnsiTheme="majorHAnsi"/>
              </w:rPr>
            </w:pPr>
            <w:r w:rsidRPr="000C4E28">
              <w:rPr>
                <w:rFonts w:asciiTheme="majorHAnsi" w:hAnsiTheme="majorHAnsi"/>
              </w:rPr>
              <w:t>Enderezo:</w:t>
            </w:r>
          </w:p>
        </w:tc>
        <w:tc>
          <w:tcPr>
            <w:tcW w:w="2373" w:type="dxa"/>
          </w:tcPr>
          <w:p w:rsidR="00681140" w:rsidRPr="000C4E28" w:rsidRDefault="00681140" w:rsidP="00F83572">
            <w:pPr>
              <w:tabs>
                <w:tab w:val="center" w:pos="4252"/>
                <w:tab w:val="right" w:pos="8504"/>
              </w:tabs>
              <w:rPr>
                <w:rFonts w:asciiTheme="majorHAnsi" w:hAnsiTheme="majorHAnsi"/>
              </w:rPr>
            </w:pPr>
            <w:r w:rsidRPr="000C4E28">
              <w:rPr>
                <w:rFonts w:asciiTheme="majorHAnsi" w:hAnsiTheme="majorHAnsi"/>
              </w:rPr>
              <w:t>C.P.</w:t>
            </w:r>
            <w:r w:rsidR="000C4E28">
              <w:rPr>
                <w:rFonts w:asciiTheme="majorHAnsi" w:hAnsiTheme="majorHAnsi"/>
              </w:rPr>
              <w:t>:</w:t>
            </w:r>
          </w:p>
        </w:tc>
      </w:tr>
      <w:tr w:rsidR="00681140" w:rsidRPr="000C4E28" w:rsidTr="0067496C">
        <w:trPr>
          <w:trHeight w:val="462"/>
          <w:jc w:val="center"/>
        </w:trPr>
        <w:tc>
          <w:tcPr>
            <w:tcW w:w="3651" w:type="dxa"/>
          </w:tcPr>
          <w:p w:rsidR="00681140" w:rsidRPr="000C4E28" w:rsidRDefault="00681140" w:rsidP="00F83572">
            <w:pPr>
              <w:tabs>
                <w:tab w:val="center" w:pos="4252"/>
                <w:tab w:val="right" w:pos="8504"/>
              </w:tabs>
              <w:rPr>
                <w:rFonts w:asciiTheme="majorHAnsi" w:hAnsiTheme="majorHAnsi"/>
              </w:rPr>
            </w:pPr>
            <w:proofErr w:type="spellStart"/>
            <w:r w:rsidRPr="000C4E28">
              <w:rPr>
                <w:rFonts w:asciiTheme="majorHAnsi" w:hAnsiTheme="majorHAnsi"/>
              </w:rPr>
              <w:t>Localidade</w:t>
            </w:r>
            <w:proofErr w:type="spellEnd"/>
            <w:r w:rsidRPr="000C4E28">
              <w:rPr>
                <w:rFonts w:asciiTheme="majorHAnsi" w:hAnsiTheme="majorHAnsi"/>
              </w:rPr>
              <w:t>:</w:t>
            </w:r>
          </w:p>
        </w:tc>
        <w:tc>
          <w:tcPr>
            <w:tcW w:w="3301" w:type="dxa"/>
            <w:gridSpan w:val="2"/>
          </w:tcPr>
          <w:p w:rsidR="00681140" w:rsidRPr="000C4E28" w:rsidRDefault="00681140" w:rsidP="00F83572">
            <w:pPr>
              <w:tabs>
                <w:tab w:val="center" w:pos="4252"/>
                <w:tab w:val="right" w:pos="8504"/>
              </w:tabs>
              <w:spacing w:after="0"/>
              <w:rPr>
                <w:rFonts w:asciiTheme="majorHAnsi" w:hAnsiTheme="majorHAnsi"/>
              </w:rPr>
            </w:pPr>
            <w:r w:rsidRPr="000C4E28">
              <w:rPr>
                <w:rFonts w:asciiTheme="majorHAnsi" w:hAnsiTheme="majorHAnsi"/>
              </w:rPr>
              <w:t>Provincia:</w:t>
            </w:r>
          </w:p>
        </w:tc>
        <w:tc>
          <w:tcPr>
            <w:tcW w:w="2373" w:type="dxa"/>
          </w:tcPr>
          <w:p w:rsidR="00681140" w:rsidRPr="000C4E28" w:rsidRDefault="00681140" w:rsidP="00F83572">
            <w:pPr>
              <w:tabs>
                <w:tab w:val="center" w:pos="4252"/>
                <w:tab w:val="right" w:pos="8504"/>
              </w:tabs>
              <w:rPr>
                <w:rFonts w:asciiTheme="majorHAnsi" w:hAnsiTheme="majorHAnsi"/>
              </w:rPr>
            </w:pPr>
            <w:r w:rsidRPr="000C4E28">
              <w:rPr>
                <w:rFonts w:asciiTheme="majorHAnsi" w:hAnsiTheme="majorHAnsi"/>
              </w:rPr>
              <w:t>Teléfono:</w:t>
            </w:r>
          </w:p>
        </w:tc>
      </w:tr>
      <w:tr w:rsidR="00681140" w:rsidRPr="000C4E28" w:rsidTr="0067496C">
        <w:trPr>
          <w:trHeight w:val="462"/>
          <w:jc w:val="center"/>
        </w:trPr>
        <w:tc>
          <w:tcPr>
            <w:tcW w:w="9325" w:type="dxa"/>
            <w:gridSpan w:val="4"/>
            <w:shd w:val="clear" w:color="auto" w:fill="EEECE1" w:themeFill="background2"/>
            <w:vAlign w:val="center"/>
          </w:tcPr>
          <w:p w:rsidR="00681140" w:rsidRPr="000C4E28" w:rsidRDefault="00681140" w:rsidP="000C4E28">
            <w:pPr>
              <w:tabs>
                <w:tab w:val="center" w:pos="4252"/>
                <w:tab w:val="right" w:pos="8504"/>
              </w:tabs>
              <w:rPr>
                <w:rFonts w:asciiTheme="majorHAnsi" w:hAnsiTheme="majorHAnsi"/>
                <w:b/>
                <w:sz w:val="28"/>
              </w:rPr>
            </w:pPr>
            <w:r w:rsidRPr="000C4E28">
              <w:rPr>
                <w:rFonts w:asciiTheme="majorHAnsi" w:hAnsiTheme="majorHAnsi"/>
                <w:b/>
              </w:rPr>
              <w:t xml:space="preserve">Datos do </w:t>
            </w:r>
            <w:r w:rsidR="000C4E28" w:rsidRPr="000C4E28">
              <w:rPr>
                <w:rFonts w:asciiTheme="majorHAnsi" w:hAnsiTheme="majorHAnsi"/>
                <w:b/>
              </w:rPr>
              <w:t>responsable</w:t>
            </w:r>
            <w:r w:rsidRPr="000C4E28">
              <w:rPr>
                <w:rFonts w:asciiTheme="majorHAnsi" w:hAnsiTheme="majorHAnsi"/>
                <w:b/>
              </w:rPr>
              <w:t>:</w:t>
            </w:r>
          </w:p>
        </w:tc>
      </w:tr>
      <w:tr w:rsidR="0067496C" w:rsidRPr="000C4E28" w:rsidTr="0067496C">
        <w:trPr>
          <w:trHeight w:val="462"/>
          <w:jc w:val="center"/>
        </w:trPr>
        <w:tc>
          <w:tcPr>
            <w:tcW w:w="3651" w:type="dxa"/>
          </w:tcPr>
          <w:p w:rsidR="0067496C" w:rsidRPr="000C4E28" w:rsidRDefault="0067496C" w:rsidP="00F83572">
            <w:pPr>
              <w:tabs>
                <w:tab w:val="center" w:pos="4252"/>
                <w:tab w:val="right" w:pos="8504"/>
              </w:tabs>
              <w:rPr>
                <w:rFonts w:asciiTheme="majorHAnsi" w:hAnsiTheme="majorHAnsi"/>
              </w:rPr>
            </w:pPr>
            <w:proofErr w:type="spellStart"/>
            <w:r w:rsidRPr="000C4E28">
              <w:rPr>
                <w:rFonts w:asciiTheme="majorHAnsi" w:hAnsiTheme="majorHAnsi"/>
              </w:rPr>
              <w:t>Nome</w:t>
            </w:r>
            <w:proofErr w:type="spellEnd"/>
            <w:r w:rsidRPr="000C4E28">
              <w:rPr>
                <w:rFonts w:asciiTheme="majorHAnsi" w:hAnsiTheme="majorHAnsi"/>
              </w:rPr>
              <w:t>:</w:t>
            </w:r>
          </w:p>
        </w:tc>
        <w:tc>
          <w:tcPr>
            <w:tcW w:w="5674" w:type="dxa"/>
            <w:gridSpan w:val="3"/>
          </w:tcPr>
          <w:p w:rsidR="0067496C" w:rsidRPr="000C4E28" w:rsidRDefault="0067496C" w:rsidP="00F83572">
            <w:pPr>
              <w:tabs>
                <w:tab w:val="center" w:pos="4252"/>
                <w:tab w:val="right" w:pos="8504"/>
              </w:tabs>
              <w:rPr>
                <w:rFonts w:asciiTheme="majorHAnsi" w:hAnsiTheme="majorHAnsi"/>
              </w:rPr>
            </w:pPr>
            <w:proofErr w:type="spellStart"/>
            <w:r w:rsidRPr="000C4E28">
              <w:rPr>
                <w:rFonts w:asciiTheme="majorHAnsi" w:hAnsiTheme="majorHAnsi"/>
              </w:rPr>
              <w:t>Apelidos</w:t>
            </w:r>
            <w:proofErr w:type="spellEnd"/>
            <w:r w:rsidRPr="000C4E28">
              <w:rPr>
                <w:rFonts w:asciiTheme="majorHAnsi" w:hAnsiTheme="majorHAnsi"/>
              </w:rPr>
              <w:t>:</w:t>
            </w:r>
          </w:p>
        </w:tc>
      </w:tr>
      <w:tr w:rsidR="00681140" w:rsidRPr="000C4E28" w:rsidTr="0067496C">
        <w:trPr>
          <w:trHeight w:val="462"/>
          <w:jc w:val="center"/>
        </w:trPr>
        <w:tc>
          <w:tcPr>
            <w:tcW w:w="3651" w:type="dxa"/>
          </w:tcPr>
          <w:p w:rsidR="00681140" w:rsidRPr="000C4E28" w:rsidRDefault="00681140" w:rsidP="000C4E28">
            <w:pPr>
              <w:tabs>
                <w:tab w:val="center" w:pos="4252"/>
                <w:tab w:val="right" w:pos="8504"/>
              </w:tabs>
              <w:rPr>
                <w:rFonts w:asciiTheme="majorHAnsi" w:hAnsiTheme="majorHAnsi"/>
              </w:rPr>
            </w:pPr>
            <w:r w:rsidRPr="000C4E28">
              <w:rPr>
                <w:rFonts w:asciiTheme="majorHAnsi" w:hAnsiTheme="majorHAnsi"/>
              </w:rPr>
              <w:t>Teléfono</w:t>
            </w:r>
            <w:r w:rsidR="0067496C" w:rsidRPr="000C4E28">
              <w:rPr>
                <w:rFonts w:asciiTheme="majorHAnsi" w:hAnsiTheme="majorHAnsi"/>
              </w:rPr>
              <w:t xml:space="preserve">, </w:t>
            </w:r>
            <w:r w:rsidR="000C4E28" w:rsidRPr="000C4E28">
              <w:rPr>
                <w:rFonts w:asciiTheme="majorHAnsi" w:hAnsiTheme="majorHAnsi"/>
              </w:rPr>
              <w:t>correo-e</w:t>
            </w:r>
            <w:r w:rsidRPr="000C4E28">
              <w:rPr>
                <w:rFonts w:asciiTheme="majorHAnsi" w:hAnsiTheme="majorHAnsi"/>
              </w:rPr>
              <w:t>:</w:t>
            </w:r>
          </w:p>
        </w:tc>
        <w:tc>
          <w:tcPr>
            <w:tcW w:w="5674" w:type="dxa"/>
            <w:gridSpan w:val="3"/>
          </w:tcPr>
          <w:p w:rsidR="00681140" w:rsidRPr="000C4E28" w:rsidRDefault="0067496C" w:rsidP="0067496C">
            <w:pPr>
              <w:tabs>
                <w:tab w:val="center" w:pos="4252"/>
                <w:tab w:val="right" w:pos="8504"/>
              </w:tabs>
              <w:rPr>
                <w:rFonts w:asciiTheme="majorHAnsi" w:hAnsiTheme="majorHAnsi"/>
              </w:rPr>
            </w:pPr>
            <w:r w:rsidRPr="000C4E28">
              <w:rPr>
                <w:rFonts w:asciiTheme="majorHAnsi" w:hAnsiTheme="majorHAnsi"/>
              </w:rPr>
              <w:t>Departamento/Centro:</w:t>
            </w:r>
          </w:p>
        </w:tc>
      </w:tr>
      <w:tr w:rsidR="00681140" w:rsidRPr="000C4E28" w:rsidTr="0067496C">
        <w:trPr>
          <w:trHeight w:val="262"/>
          <w:jc w:val="center"/>
        </w:trPr>
        <w:tc>
          <w:tcPr>
            <w:tcW w:w="9325" w:type="dxa"/>
            <w:gridSpan w:val="4"/>
            <w:shd w:val="clear" w:color="auto" w:fill="EEECE1" w:themeFill="background2"/>
            <w:vAlign w:val="center"/>
          </w:tcPr>
          <w:p w:rsidR="00681140" w:rsidRPr="000C4E28" w:rsidRDefault="00681140" w:rsidP="000C4E28">
            <w:pPr>
              <w:tabs>
                <w:tab w:val="center" w:pos="4252"/>
                <w:tab w:val="right" w:pos="8504"/>
              </w:tabs>
              <w:rPr>
                <w:rFonts w:asciiTheme="majorHAnsi" w:hAnsiTheme="majorHAnsi"/>
                <w:b/>
              </w:rPr>
            </w:pPr>
            <w:r w:rsidRPr="000C4E28">
              <w:rPr>
                <w:rFonts w:asciiTheme="majorHAnsi" w:hAnsiTheme="majorHAnsi"/>
                <w:b/>
              </w:rPr>
              <w:t>Datos</w:t>
            </w:r>
            <w:r w:rsidR="000C4E28" w:rsidRPr="000C4E28">
              <w:rPr>
                <w:rFonts w:asciiTheme="majorHAnsi" w:hAnsiTheme="majorHAnsi"/>
                <w:b/>
              </w:rPr>
              <w:t xml:space="preserve"> d</w:t>
            </w:r>
            <w:r w:rsidR="000C4E28">
              <w:rPr>
                <w:rFonts w:asciiTheme="majorHAnsi" w:hAnsiTheme="majorHAnsi"/>
                <w:b/>
              </w:rPr>
              <w:t>o</w:t>
            </w:r>
            <w:r w:rsidR="000C4E28" w:rsidRPr="000C4E28">
              <w:rPr>
                <w:rFonts w:asciiTheme="majorHAnsi" w:hAnsiTheme="majorHAnsi"/>
                <w:b/>
              </w:rPr>
              <w:t xml:space="preserve"> grupo</w:t>
            </w:r>
            <w:r w:rsidRPr="000C4E28">
              <w:rPr>
                <w:rFonts w:asciiTheme="majorHAnsi" w:hAnsiTheme="majorHAnsi"/>
                <w:b/>
              </w:rPr>
              <w:t>:</w:t>
            </w:r>
          </w:p>
        </w:tc>
      </w:tr>
      <w:tr w:rsidR="00681140" w:rsidRPr="000C4E28" w:rsidTr="0067496C">
        <w:trPr>
          <w:trHeight w:val="462"/>
          <w:jc w:val="center"/>
        </w:trPr>
        <w:tc>
          <w:tcPr>
            <w:tcW w:w="3651" w:type="dxa"/>
          </w:tcPr>
          <w:p w:rsidR="00681140" w:rsidRPr="000C4E28" w:rsidRDefault="00681140" w:rsidP="00F83572">
            <w:pPr>
              <w:tabs>
                <w:tab w:val="center" w:pos="4252"/>
                <w:tab w:val="right" w:pos="8504"/>
              </w:tabs>
              <w:rPr>
                <w:rFonts w:asciiTheme="majorHAnsi" w:hAnsiTheme="majorHAnsi"/>
              </w:rPr>
            </w:pPr>
            <w:r w:rsidRPr="000C4E28">
              <w:rPr>
                <w:rFonts w:asciiTheme="majorHAnsi" w:hAnsiTheme="majorHAnsi"/>
              </w:rPr>
              <w:t>Número de alumnos:</w:t>
            </w:r>
          </w:p>
        </w:tc>
        <w:tc>
          <w:tcPr>
            <w:tcW w:w="2824" w:type="dxa"/>
            <w:tcBorders>
              <w:right w:val="single" w:sz="4" w:space="0" w:color="auto"/>
            </w:tcBorders>
          </w:tcPr>
          <w:p w:rsidR="00681140" w:rsidRPr="000C4E28" w:rsidRDefault="00681140" w:rsidP="00F83572">
            <w:pPr>
              <w:tabs>
                <w:tab w:val="center" w:pos="4252"/>
                <w:tab w:val="right" w:pos="8504"/>
              </w:tabs>
              <w:rPr>
                <w:rFonts w:asciiTheme="majorHAnsi" w:hAnsiTheme="majorHAnsi"/>
              </w:rPr>
            </w:pPr>
            <w:r w:rsidRPr="000C4E28">
              <w:rPr>
                <w:rFonts w:asciiTheme="majorHAnsi" w:hAnsiTheme="majorHAnsi"/>
              </w:rPr>
              <w:t>Curso</w:t>
            </w:r>
            <w:r w:rsidR="0067496C" w:rsidRPr="000C4E28">
              <w:rPr>
                <w:rFonts w:asciiTheme="majorHAnsi" w:hAnsiTheme="majorHAnsi"/>
              </w:rPr>
              <w:t>/Titulación</w:t>
            </w:r>
            <w:r w:rsidRPr="000C4E28">
              <w:rPr>
                <w:rFonts w:asciiTheme="majorHAnsi" w:hAnsiTheme="majorHAnsi"/>
              </w:rPr>
              <w:t>:</w:t>
            </w:r>
          </w:p>
        </w:tc>
        <w:tc>
          <w:tcPr>
            <w:tcW w:w="2850" w:type="dxa"/>
            <w:gridSpan w:val="2"/>
            <w:tcBorders>
              <w:left w:val="single" w:sz="4" w:space="0" w:color="auto"/>
            </w:tcBorders>
          </w:tcPr>
          <w:p w:rsidR="00681140" w:rsidRPr="000C4E28" w:rsidRDefault="00681140" w:rsidP="00681140">
            <w:pPr>
              <w:tabs>
                <w:tab w:val="center" w:pos="4252"/>
                <w:tab w:val="right" w:pos="8504"/>
              </w:tabs>
              <w:rPr>
                <w:rFonts w:asciiTheme="majorHAnsi" w:hAnsiTheme="majorHAnsi"/>
              </w:rPr>
            </w:pPr>
            <w:r w:rsidRPr="000C4E28">
              <w:rPr>
                <w:rFonts w:asciiTheme="majorHAnsi" w:hAnsiTheme="majorHAnsi"/>
              </w:rPr>
              <w:t>Materia:</w:t>
            </w:r>
          </w:p>
        </w:tc>
      </w:tr>
      <w:tr w:rsidR="0067496C" w:rsidRPr="000C4E28" w:rsidTr="0067496C">
        <w:trPr>
          <w:trHeight w:val="462"/>
          <w:jc w:val="center"/>
        </w:trPr>
        <w:tc>
          <w:tcPr>
            <w:tcW w:w="3651" w:type="dxa"/>
            <w:tcBorders>
              <w:right w:val="single" w:sz="4" w:space="0" w:color="auto"/>
            </w:tcBorders>
          </w:tcPr>
          <w:p w:rsidR="0067496C" w:rsidRPr="000C4E28" w:rsidRDefault="0067496C" w:rsidP="00681140">
            <w:pPr>
              <w:tabs>
                <w:tab w:val="center" w:pos="4252"/>
                <w:tab w:val="right" w:pos="8504"/>
              </w:tabs>
              <w:spacing w:after="0"/>
              <w:rPr>
                <w:rFonts w:asciiTheme="majorHAnsi" w:hAnsiTheme="majorHAnsi"/>
              </w:rPr>
            </w:pPr>
            <w:r w:rsidRPr="000C4E28">
              <w:rPr>
                <w:rFonts w:asciiTheme="majorHAnsi" w:hAnsiTheme="majorHAnsi"/>
              </w:rPr>
              <w:t>Data da visita:</w:t>
            </w:r>
          </w:p>
        </w:tc>
        <w:tc>
          <w:tcPr>
            <w:tcW w:w="5674" w:type="dxa"/>
            <w:gridSpan w:val="3"/>
            <w:tcBorders>
              <w:left w:val="single" w:sz="4" w:space="0" w:color="auto"/>
            </w:tcBorders>
          </w:tcPr>
          <w:p w:rsidR="0067496C" w:rsidRPr="000C4E28" w:rsidRDefault="0067496C" w:rsidP="000C4E28">
            <w:pPr>
              <w:tabs>
                <w:tab w:val="center" w:pos="4252"/>
                <w:tab w:val="right" w:pos="8504"/>
              </w:tabs>
              <w:spacing w:after="0"/>
              <w:rPr>
                <w:rFonts w:asciiTheme="majorHAnsi" w:hAnsiTheme="majorHAnsi"/>
              </w:rPr>
            </w:pPr>
            <w:r w:rsidRPr="000C4E28">
              <w:rPr>
                <w:rFonts w:asciiTheme="majorHAnsi" w:hAnsiTheme="majorHAnsi"/>
              </w:rPr>
              <w:t>Cua</w:t>
            </w:r>
            <w:r w:rsidR="000C4E28" w:rsidRPr="000C4E28">
              <w:rPr>
                <w:rFonts w:asciiTheme="majorHAnsi" w:hAnsiTheme="majorHAnsi"/>
              </w:rPr>
              <w:t>d</w:t>
            </w:r>
            <w:r w:rsidRPr="000C4E28">
              <w:rPr>
                <w:rFonts w:asciiTheme="majorHAnsi" w:hAnsiTheme="majorHAnsi"/>
              </w:rPr>
              <w:t>rimestre:</w:t>
            </w:r>
          </w:p>
        </w:tc>
      </w:tr>
      <w:tr w:rsidR="00681140" w:rsidRPr="000C4E28" w:rsidTr="0067496C">
        <w:trPr>
          <w:trHeight w:val="462"/>
          <w:jc w:val="center"/>
        </w:trPr>
        <w:tc>
          <w:tcPr>
            <w:tcW w:w="9325" w:type="dxa"/>
            <w:gridSpan w:val="4"/>
          </w:tcPr>
          <w:p w:rsidR="00681140" w:rsidRPr="000C4E28" w:rsidRDefault="00681140" w:rsidP="00F83572">
            <w:pPr>
              <w:tabs>
                <w:tab w:val="center" w:pos="4252"/>
                <w:tab w:val="right" w:pos="8504"/>
              </w:tabs>
              <w:rPr>
                <w:rFonts w:asciiTheme="majorHAnsi" w:hAnsiTheme="majorHAnsi"/>
              </w:rPr>
            </w:pPr>
            <w:proofErr w:type="spellStart"/>
            <w:r w:rsidRPr="000C4E28">
              <w:rPr>
                <w:rFonts w:asciiTheme="majorHAnsi" w:hAnsiTheme="majorHAnsi"/>
              </w:rPr>
              <w:t>Observacións</w:t>
            </w:r>
            <w:proofErr w:type="spellEnd"/>
            <w:r w:rsidRPr="000C4E28">
              <w:rPr>
                <w:rFonts w:asciiTheme="majorHAnsi" w:hAnsiTheme="majorHAnsi"/>
              </w:rPr>
              <w:t>:</w:t>
            </w:r>
          </w:p>
          <w:p w:rsidR="00681140" w:rsidRPr="000C4E28" w:rsidRDefault="00681140" w:rsidP="00F83572">
            <w:pPr>
              <w:tabs>
                <w:tab w:val="center" w:pos="4252"/>
                <w:tab w:val="right" w:pos="8504"/>
              </w:tabs>
              <w:rPr>
                <w:rFonts w:asciiTheme="majorHAnsi" w:hAnsiTheme="majorHAnsi"/>
              </w:rPr>
            </w:pPr>
          </w:p>
          <w:p w:rsidR="00681140" w:rsidRPr="000C4E28" w:rsidRDefault="00681140" w:rsidP="00F83572">
            <w:pPr>
              <w:tabs>
                <w:tab w:val="center" w:pos="4252"/>
                <w:tab w:val="right" w:pos="8504"/>
              </w:tabs>
              <w:rPr>
                <w:rFonts w:asciiTheme="majorHAnsi" w:hAnsiTheme="majorHAnsi"/>
              </w:rPr>
            </w:pPr>
          </w:p>
          <w:p w:rsidR="00681140" w:rsidRPr="000C4E28" w:rsidRDefault="00681140" w:rsidP="00F83572">
            <w:pPr>
              <w:tabs>
                <w:tab w:val="center" w:pos="4252"/>
                <w:tab w:val="right" w:pos="8504"/>
              </w:tabs>
              <w:rPr>
                <w:rFonts w:asciiTheme="majorHAnsi" w:hAnsiTheme="majorHAnsi"/>
              </w:rPr>
            </w:pPr>
          </w:p>
          <w:p w:rsidR="00681140" w:rsidRPr="000C4E28" w:rsidRDefault="00681140" w:rsidP="00F83572">
            <w:pPr>
              <w:tabs>
                <w:tab w:val="center" w:pos="4252"/>
                <w:tab w:val="right" w:pos="8504"/>
              </w:tabs>
              <w:rPr>
                <w:rFonts w:asciiTheme="majorHAnsi" w:hAnsiTheme="majorHAnsi"/>
              </w:rPr>
            </w:pPr>
          </w:p>
          <w:p w:rsidR="00681140" w:rsidRPr="000C4E28" w:rsidRDefault="00681140" w:rsidP="00F83572">
            <w:pPr>
              <w:tabs>
                <w:tab w:val="center" w:pos="4252"/>
                <w:tab w:val="right" w:pos="8504"/>
              </w:tabs>
              <w:rPr>
                <w:rFonts w:asciiTheme="majorHAnsi" w:hAnsiTheme="majorHAnsi"/>
              </w:rPr>
            </w:pPr>
          </w:p>
          <w:p w:rsidR="00681140" w:rsidRPr="000C4E28" w:rsidRDefault="00681140" w:rsidP="00F83572">
            <w:pPr>
              <w:tabs>
                <w:tab w:val="center" w:pos="4252"/>
                <w:tab w:val="right" w:pos="8504"/>
              </w:tabs>
              <w:rPr>
                <w:rFonts w:asciiTheme="majorHAnsi" w:hAnsiTheme="majorHAnsi"/>
              </w:rPr>
            </w:pPr>
          </w:p>
          <w:p w:rsidR="00681140" w:rsidRPr="000C4E28" w:rsidRDefault="00681140" w:rsidP="00F83572">
            <w:pPr>
              <w:tabs>
                <w:tab w:val="center" w:pos="4252"/>
                <w:tab w:val="right" w:pos="8504"/>
              </w:tabs>
              <w:rPr>
                <w:rFonts w:asciiTheme="majorHAnsi" w:hAnsiTheme="majorHAnsi"/>
              </w:rPr>
            </w:pPr>
          </w:p>
        </w:tc>
        <w:bookmarkStart w:id="0" w:name="_GoBack"/>
        <w:bookmarkEnd w:id="0"/>
      </w:tr>
    </w:tbl>
    <w:p w:rsidR="00681140" w:rsidRPr="000C4E28" w:rsidRDefault="00681140" w:rsidP="002643AC">
      <w:pPr>
        <w:ind w:right="566"/>
        <w:rPr>
          <w:rFonts w:ascii="Times New Roman" w:hAnsi="Times New Roman" w:cs="Times New Roman"/>
          <w:b/>
          <w:sz w:val="24"/>
        </w:rPr>
      </w:pPr>
    </w:p>
    <w:p w:rsidR="00681140" w:rsidRPr="000C4E28" w:rsidRDefault="00681140" w:rsidP="002643AC">
      <w:pPr>
        <w:ind w:right="566"/>
        <w:jc w:val="right"/>
        <w:rPr>
          <w:rFonts w:ascii="Times New Roman" w:hAnsi="Times New Roman" w:cs="Times New Roman"/>
          <w:b/>
          <w:sz w:val="24"/>
        </w:rPr>
      </w:pPr>
      <w:r w:rsidRPr="000C4E28">
        <w:rPr>
          <w:rFonts w:ascii="Times New Roman" w:hAnsi="Times New Roman" w:cs="Times New Roman"/>
          <w:b/>
          <w:sz w:val="24"/>
        </w:rPr>
        <w:t>En Vigo, a………………………… de 20….</w:t>
      </w:r>
    </w:p>
    <w:p w:rsidR="00681140" w:rsidRPr="000C4E28" w:rsidRDefault="00681140" w:rsidP="002643AC">
      <w:pPr>
        <w:ind w:right="566"/>
        <w:jc w:val="right"/>
        <w:rPr>
          <w:rFonts w:ascii="Times New Roman" w:hAnsi="Times New Roman" w:cs="Times New Roman"/>
          <w:b/>
          <w:sz w:val="24"/>
        </w:rPr>
      </w:pPr>
    </w:p>
    <w:p w:rsidR="00681140" w:rsidRPr="000C4E28" w:rsidRDefault="00681140" w:rsidP="002643AC">
      <w:pPr>
        <w:ind w:right="566"/>
        <w:jc w:val="right"/>
        <w:rPr>
          <w:rFonts w:ascii="Times New Roman" w:hAnsi="Times New Roman" w:cs="Times New Roman"/>
          <w:b/>
          <w:sz w:val="24"/>
        </w:rPr>
      </w:pPr>
      <w:proofErr w:type="spellStart"/>
      <w:r w:rsidRPr="000C4E28">
        <w:rPr>
          <w:rFonts w:ascii="Times New Roman" w:hAnsi="Times New Roman" w:cs="Times New Roman"/>
          <w:b/>
          <w:sz w:val="24"/>
        </w:rPr>
        <w:t>Asdo</w:t>
      </w:r>
      <w:proofErr w:type="spellEnd"/>
      <w:r w:rsidRPr="000C4E28">
        <w:rPr>
          <w:rFonts w:ascii="Times New Roman" w:hAnsi="Times New Roman" w:cs="Times New Roman"/>
          <w:b/>
          <w:sz w:val="24"/>
        </w:rPr>
        <w:t xml:space="preserve">. </w:t>
      </w:r>
      <w:r w:rsidRPr="000C4E28">
        <w:rPr>
          <w:rFonts w:ascii="Times New Roman" w:hAnsi="Times New Roman" w:cs="Times New Roman"/>
          <w:b/>
          <w:sz w:val="24"/>
        </w:rPr>
        <w:tab/>
      </w:r>
      <w:r w:rsidRPr="000C4E28">
        <w:rPr>
          <w:rFonts w:ascii="Times New Roman" w:hAnsi="Times New Roman" w:cs="Times New Roman"/>
          <w:b/>
          <w:sz w:val="24"/>
        </w:rPr>
        <w:tab/>
      </w:r>
      <w:r w:rsidRPr="000C4E28">
        <w:rPr>
          <w:rFonts w:ascii="Times New Roman" w:hAnsi="Times New Roman" w:cs="Times New Roman"/>
          <w:b/>
          <w:sz w:val="24"/>
        </w:rPr>
        <w:tab/>
      </w:r>
      <w:r w:rsidRPr="000C4E28">
        <w:rPr>
          <w:rFonts w:ascii="Times New Roman" w:hAnsi="Times New Roman" w:cs="Times New Roman"/>
          <w:b/>
          <w:sz w:val="24"/>
        </w:rPr>
        <w:tab/>
      </w:r>
      <w:r w:rsidRPr="000C4E28">
        <w:rPr>
          <w:rFonts w:ascii="Times New Roman" w:hAnsi="Times New Roman" w:cs="Times New Roman"/>
          <w:b/>
          <w:sz w:val="24"/>
        </w:rPr>
        <w:tab/>
      </w:r>
    </w:p>
    <w:sectPr w:rsidR="00681140" w:rsidRPr="000C4E28" w:rsidSect="00681140">
      <w:headerReference w:type="default" r:id="rId7"/>
      <w:pgSz w:w="11906" w:h="16838"/>
      <w:pgMar w:top="1417" w:right="849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07E" w:rsidRDefault="00A3407E" w:rsidP="00681140">
      <w:pPr>
        <w:spacing w:after="0" w:line="240" w:lineRule="auto"/>
      </w:pPr>
      <w:r>
        <w:separator/>
      </w:r>
    </w:p>
  </w:endnote>
  <w:endnote w:type="continuationSeparator" w:id="0">
    <w:p w:rsidR="00A3407E" w:rsidRDefault="00A3407E" w:rsidP="00681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ITC New Baskerville Std">
    <w:panose1 w:val="00000000000000000000"/>
    <w:charset w:val="00"/>
    <w:family w:val="roman"/>
    <w:notTrueType/>
    <w:pitch w:val="variable"/>
    <w:sig w:usb0="800000AF" w:usb1="5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TC New Baskerville">
    <w:altName w:val="Arial"/>
    <w:panose1 w:val="00000000000000000000"/>
    <w:charset w:val="00"/>
    <w:family w:val="modern"/>
    <w:notTrueType/>
    <w:pitch w:val="variable"/>
    <w:sig w:usb0="00000001" w:usb1="40000048" w:usb2="00000000" w:usb3="00000000" w:csb0="0000011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07E" w:rsidRDefault="00A3407E" w:rsidP="00681140">
      <w:pPr>
        <w:spacing w:after="0" w:line="240" w:lineRule="auto"/>
      </w:pPr>
      <w:r>
        <w:separator/>
      </w:r>
    </w:p>
  </w:footnote>
  <w:footnote w:type="continuationSeparator" w:id="0">
    <w:p w:rsidR="00A3407E" w:rsidRDefault="00A3407E" w:rsidP="006811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4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113" w:type="dxa"/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4195"/>
      <w:gridCol w:w="1587"/>
      <w:gridCol w:w="1191"/>
      <w:gridCol w:w="2268"/>
      <w:gridCol w:w="1304"/>
    </w:tblGrid>
    <w:tr w:rsidR="002643AC" w:rsidRPr="00DB0D3E" w:rsidTr="00410475">
      <w:trPr>
        <w:trHeight w:val="737"/>
        <w:jc w:val="center"/>
      </w:trPr>
      <w:tc>
        <w:tcPr>
          <w:tcW w:w="4195" w:type="dxa"/>
          <w:tcBorders>
            <w:top w:val="single" w:sz="2" w:space="0" w:color="auto"/>
            <w:left w:val="nil"/>
            <w:bottom w:val="nil"/>
            <w:right w:val="nil"/>
          </w:tcBorders>
          <w:shd w:val="clear" w:color="auto" w:fill="auto"/>
          <w:tcMar>
            <w:top w:w="113" w:type="dxa"/>
            <w:left w:w="113" w:type="dxa"/>
            <w:right w:w="0" w:type="dxa"/>
          </w:tcMar>
        </w:tcPr>
        <w:p w:rsidR="002643AC" w:rsidRPr="00DB0D3E" w:rsidRDefault="002643AC" w:rsidP="00410475">
          <w:pPr>
            <w:spacing w:line="240" w:lineRule="auto"/>
            <w:contextualSpacing/>
            <w:jc w:val="center"/>
            <w:rPr>
              <w:rFonts w:ascii="ITC New Baskerville" w:eastAsia="Cambria" w:hAnsi="ITC New Baskerville" w:cs="Times New Roman"/>
              <w:sz w:val="24"/>
              <w:szCs w:val="24"/>
              <w:lang w:val="gl-ES"/>
            </w:rPr>
          </w:pPr>
          <w:r w:rsidRPr="00DB0D3E">
            <w:rPr>
              <w:rFonts w:ascii="ITC New Baskerville" w:eastAsia="Cambria" w:hAnsi="ITC New Baskerville" w:cs="Times New Roman"/>
              <w:noProof/>
              <w:sz w:val="24"/>
              <w:szCs w:val="24"/>
            </w:rPr>
            <w:drawing>
              <wp:inline distT="0" distB="0" distL="0" distR="0" wp14:anchorId="441C02EF" wp14:editId="01A96A49">
                <wp:extent cx="2160000" cy="382153"/>
                <wp:effectExtent l="0" t="0" r="0" b="0"/>
                <wp:docPr id="2" name="Imagen 2" descr="logo300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300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0000" cy="3821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87" w:type="dxa"/>
          <w:tcBorders>
            <w:top w:val="single" w:sz="2" w:space="0" w:color="auto"/>
            <w:left w:val="nil"/>
            <w:bottom w:val="single" w:sz="2" w:space="0" w:color="auto"/>
            <w:right w:val="nil"/>
          </w:tcBorders>
          <w:tcMar>
            <w:top w:w="113" w:type="dxa"/>
            <w:left w:w="113" w:type="dxa"/>
            <w:right w:w="0" w:type="dxa"/>
          </w:tcMar>
        </w:tcPr>
        <w:p w:rsidR="002643AC" w:rsidRPr="00C55183" w:rsidRDefault="002643AC" w:rsidP="00410475">
          <w:pPr>
            <w:spacing w:line="240" w:lineRule="auto"/>
            <w:contextualSpacing/>
            <w:rPr>
              <w:rFonts w:ascii="Baskerville Old Face" w:eastAsia="Times New Roman" w:hAnsi="Baskerville Old Face" w:cs="Times New Roman"/>
              <w:color w:val="0094E0"/>
              <w:spacing w:val="-8"/>
              <w:position w:val="4"/>
              <w:sz w:val="24"/>
              <w:szCs w:val="24"/>
              <w:lang w:val="gl-ES"/>
            </w:rPr>
          </w:pPr>
          <w:r w:rsidRPr="00C55183">
            <w:rPr>
              <w:rFonts w:ascii="Baskerville Old Face" w:eastAsia="Times New Roman" w:hAnsi="Baskerville Old Face" w:cs="Times New Roman"/>
              <w:color w:val="0094E0"/>
              <w:spacing w:val="-8"/>
              <w:position w:val="4"/>
              <w:sz w:val="24"/>
              <w:szCs w:val="24"/>
              <w:lang w:val="gl-ES"/>
            </w:rPr>
            <w:t>Facultade</w:t>
          </w:r>
        </w:p>
        <w:p w:rsidR="002643AC" w:rsidRPr="00C55183" w:rsidRDefault="002643AC" w:rsidP="00410475">
          <w:pPr>
            <w:spacing w:line="240" w:lineRule="auto"/>
            <w:contextualSpacing/>
            <w:rPr>
              <w:rFonts w:ascii="Baskerville Old Face" w:eastAsia="Times New Roman" w:hAnsi="Baskerville Old Face" w:cs="Times New Roman"/>
              <w:color w:val="0094E0"/>
              <w:spacing w:val="-8"/>
              <w:position w:val="4"/>
              <w:sz w:val="24"/>
              <w:szCs w:val="24"/>
              <w:lang w:val="gl-ES"/>
            </w:rPr>
          </w:pPr>
          <w:r w:rsidRPr="00C55183">
            <w:rPr>
              <w:rFonts w:ascii="Baskerville Old Face" w:eastAsia="Times New Roman" w:hAnsi="Baskerville Old Face" w:cs="Times New Roman"/>
              <w:color w:val="0094E0"/>
              <w:spacing w:val="-8"/>
              <w:position w:val="4"/>
              <w:sz w:val="24"/>
              <w:szCs w:val="24"/>
              <w:lang w:val="gl-ES"/>
            </w:rPr>
            <w:t>de Química</w:t>
          </w:r>
        </w:p>
      </w:tc>
      <w:tc>
        <w:tcPr>
          <w:tcW w:w="1191" w:type="dxa"/>
          <w:tcBorders>
            <w:top w:val="single" w:sz="2" w:space="0" w:color="auto"/>
            <w:left w:val="nil"/>
            <w:bottom w:val="single" w:sz="2" w:space="0" w:color="auto"/>
            <w:right w:val="nil"/>
          </w:tcBorders>
          <w:tcMar>
            <w:top w:w="113" w:type="dxa"/>
            <w:left w:w="113" w:type="dxa"/>
            <w:right w:w="0" w:type="dxa"/>
          </w:tcMar>
        </w:tcPr>
        <w:p w:rsidR="002643AC" w:rsidRPr="00C55183" w:rsidRDefault="002643AC" w:rsidP="00410475">
          <w:pPr>
            <w:spacing w:line="240" w:lineRule="auto"/>
            <w:rPr>
              <w:rFonts w:ascii="Baskerville Old Face" w:eastAsia="Cambria" w:hAnsi="Baskerville Old Face" w:cs="Times New Roman"/>
              <w:sz w:val="24"/>
              <w:szCs w:val="24"/>
              <w:lang w:val="gl-ES"/>
            </w:rPr>
          </w:pPr>
        </w:p>
      </w:tc>
      <w:tc>
        <w:tcPr>
          <w:tcW w:w="2268" w:type="dxa"/>
          <w:tcBorders>
            <w:top w:val="single" w:sz="2" w:space="0" w:color="auto"/>
            <w:left w:val="nil"/>
            <w:bottom w:val="single" w:sz="2" w:space="0" w:color="auto"/>
            <w:right w:val="nil"/>
          </w:tcBorders>
          <w:tcMar>
            <w:top w:w="113" w:type="dxa"/>
            <w:left w:w="113" w:type="dxa"/>
            <w:right w:w="0" w:type="dxa"/>
          </w:tcMar>
        </w:tcPr>
        <w:p w:rsidR="002643AC" w:rsidRPr="00C55183" w:rsidRDefault="002643AC" w:rsidP="00410475">
          <w:pPr>
            <w:spacing w:line="240" w:lineRule="auto"/>
            <w:rPr>
              <w:rFonts w:ascii="Baskerville Old Face" w:eastAsia="Cambria" w:hAnsi="Baskerville Old Face" w:cs="Times New Roman"/>
              <w:sz w:val="24"/>
              <w:szCs w:val="24"/>
              <w:lang w:val="gl-ES"/>
            </w:rPr>
          </w:pPr>
        </w:p>
      </w:tc>
      <w:tc>
        <w:tcPr>
          <w:tcW w:w="1304" w:type="dxa"/>
          <w:vMerge w:val="restart"/>
          <w:tcBorders>
            <w:top w:val="single" w:sz="2" w:space="0" w:color="auto"/>
            <w:left w:val="nil"/>
            <w:right w:val="nil"/>
          </w:tcBorders>
          <w:tcMar>
            <w:top w:w="0" w:type="dxa"/>
            <w:left w:w="0" w:type="dxa"/>
            <w:right w:w="0" w:type="dxa"/>
          </w:tcMar>
          <w:vAlign w:val="center"/>
        </w:tcPr>
        <w:p w:rsidR="002643AC" w:rsidRPr="00DB0D3E" w:rsidRDefault="002643AC" w:rsidP="00410475">
          <w:pPr>
            <w:spacing w:line="240" w:lineRule="auto"/>
            <w:jc w:val="center"/>
            <w:rPr>
              <w:rFonts w:ascii="ITC New Baskerville" w:eastAsia="Cambria" w:hAnsi="ITC New Baskerville" w:cs="Times New Roman"/>
              <w:noProof/>
              <w:sz w:val="24"/>
              <w:szCs w:val="24"/>
            </w:rPr>
          </w:pPr>
          <w:r>
            <w:rPr>
              <w:rFonts w:ascii="ITC New Baskerville" w:eastAsia="Cambria" w:hAnsi="ITC New Baskerville" w:cs="Times New Roman"/>
              <w:noProof/>
              <w:sz w:val="24"/>
              <w:szCs w:val="24"/>
            </w:rPr>
            <w:drawing>
              <wp:inline distT="0" distB="0" distL="0" distR="0" wp14:anchorId="5B5F35BB" wp14:editId="6E9D1E26">
                <wp:extent cx="648000" cy="842973"/>
                <wp:effectExtent l="0" t="0" r="0" b="0"/>
                <wp:docPr id="3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Q_selo_calidade_pequeño.png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788" t="11111" r="6923" b="11348"/>
                        <a:stretch/>
                      </pic:blipFill>
                      <pic:spPr bwMode="auto">
                        <a:xfrm>
                          <a:off x="0" y="0"/>
                          <a:ext cx="648000" cy="84297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2643AC" w:rsidRPr="002643AC" w:rsidTr="00410475">
      <w:trPr>
        <w:trHeight w:val="680"/>
        <w:jc w:val="center"/>
      </w:trPr>
      <w:tc>
        <w:tcPr>
          <w:tcW w:w="4195" w:type="dxa"/>
          <w:tcBorders>
            <w:top w:val="nil"/>
            <w:left w:val="nil"/>
            <w:right w:val="nil"/>
          </w:tcBorders>
          <w:shd w:val="clear" w:color="auto" w:fill="auto"/>
          <w:tcMar>
            <w:top w:w="113" w:type="dxa"/>
            <w:left w:w="113" w:type="dxa"/>
            <w:right w:w="0" w:type="dxa"/>
          </w:tcMar>
        </w:tcPr>
        <w:p w:rsidR="002643AC" w:rsidRPr="00DB0D3E" w:rsidRDefault="002643AC" w:rsidP="00410475">
          <w:pPr>
            <w:spacing w:line="240" w:lineRule="auto"/>
            <w:rPr>
              <w:rFonts w:asciiTheme="majorHAnsi" w:eastAsia="Cambria" w:hAnsiTheme="majorHAnsi" w:cs="Times New Roman"/>
              <w:sz w:val="16"/>
              <w:szCs w:val="16"/>
              <w:lang w:val="gl-ES"/>
            </w:rPr>
          </w:pPr>
        </w:p>
      </w:tc>
      <w:tc>
        <w:tcPr>
          <w:tcW w:w="1587" w:type="dxa"/>
          <w:tcBorders>
            <w:top w:val="nil"/>
            <w:left w:val="nil"/>
            <w:right w:val="nil"/>
          </w:tcBorders>
          <w:shd w:val="clear" w:color="auto" w:fill="auto"/>
          <w:tcMar>
            <w:top w:w="113" w:type="dxa"/>
            <w:left w:w="113" w:type="dxa"/>
            <w:right w:w="0" w:type="dxa"/>
          </w:tcMar>
        </w:tcPr>
        <w:p w:rsidR="002643AC" w:rsidRPr="00C55183" w:rsidRDefault="002643AC" w:rsidP="00410475">
          <w:pPr>
            <w:spacing w:line="240" w:lineRule="auto"/>
            <w:contextualSpacing/>
            <w:rPr>
              <w:rFonts w:ascii="Baskerville Old Face" w:eastAsia="Cambria" w:hAnsi="Baskerville Old Face" w:cs="Times New Roman"/>
              <w:sz w:val="16"/>
              <w:szCs w:val="16"/>
              <w:lang w:val="gl-ES"/>
            </w:rPr>
          </w:pPr>
          <w:r w:rsidRPr="00C55183">
            <w:rPr>
              <w:rFonts w:ascii="Baskerville Old Face" w:eastAsia="Cambria" w:hAnsi="Baskerville Old Face" w:cs="Times New Roman"/>
              <w:sz w:val="16"/>
              <w:szCs w:val="16"/>
              <w:lang w:val="gl-ES"/>
            </w:rPr>
            <w:t>Campus de Vigo</w:t>
          </w:r>
        </w:p>
        <w:p w:rsidR="002643AC" w:rsidRPr="00C55183" w:rsidRDefault="002643AC" w:rsidP="00410475">
          <w:pPr>
            <w:spacing w:line="240" w:lineRule="auto"/>
            <w:contextualSpacing/>
            <w:rPr>
              <w:rFonts w:ascii="Baskerville Old Face" w:eastAsia="Cambria" w:hAnsi="Baskerville Old Face" w:cs="Times New Roman"/>
              <w:sz w:val="16"/>
              <w:szCs w:val="16"/>
              <w:lang w:val="gl-ES"/>
            </w:rPr>
          </w:pPr>
          <w:r w:rsidRPr="00C55183">
            <w:rPr>
              <w:rFonts w:ascii="Baskerville Old Face" w:eastAsia="Cambria" w:hAnsi="Baskerville Old Face" w:cs="Times New Roman"/>
              <w:sz w:val="16"/>
              <w:szCs w:val="16"/>
              <w:lang w:val="gl-ES"/>
            </w:rPr>
            <w:t>36310 Vigo</w:t>
          </w:r>
        </w:p>
        <w:p w:rsidR="002643AC" w:rsidRPr="00C55183" w:rsidRDefault="002643AC" w:rsidP="00410475">
          <w:pPr>
            <w:spacing w:line="240" w:lineRule="auto"/>
            <w:contextualSpacing/>
            <w:rPr>
              <w:rFonts w:ascii="Baskerville Old Face" w:eastAsia="Cambria" w:hAnsi="Baskerville Old Face" w:cs="Times New Roman"/>
              <w:sz w:val="16"/>
              <w:szCs w:val="16"/>
              <w:lang w:val="gl-ES"/>
            </w:rPr>
          </w:pPr>
          <w:r w:rsidRPr="00C55183">
            <w:rPr>
              <w:rFonts w:ascii="Baskerville Old Face" w:eastAsia="Cambria" w:hAnsi="Baskerville Old Face" w:cs="Times New Roman"/>
              <w:sz w:val="16"/>
              <w:szCs w:val="16"/>
              <w:lang w:val="gl-ES"/>
            </w:rPr>
            <w:t>España</w:t>
          </w:r>
        </w:p>
      </w:tc>
      <w:tc>
        <w:tcPr>
          <w:tcW w:w="1191" w:type="dxa"/>
          <w:tcBorders>
            <w:top w:val="single" w:sz="2" w:space="0" w:color="auto"/>
            <w:left w:val="nil"/>
            <w:bottom w:val="single" w:sz="4" w:space="0" w:color="auto"/>
            <w:right w:val="nil"/>
          </w:tcBorders>
          <w:noWrap/>
          <w:tcMar>
            <w:top w:w="113" w:type="dxa"/>
            <w:left w:w="113" w:type="dxa"/>
            <w:right w:w="0" w:type="dxa"/>
          </w:tcMar>
        </w:tcPr>
        <w:p w:rsidR="002643AC" w:rsidRPr="00C55183" w:rsidRDefault="002643AC" w:rsidP="00410475">
          <w:pPr>
            <w:spacing w:line="240" w:lineRule="auto"/>
            <w:contextualSpacing/>
            <w:rPr>
              <w:rFonts w:ascii="Baskerville Old Face" w:eastAsia="Cambria" w:hAnsi="Baskerville Old Face" w:cs="Times New Roman"/>
              <w:sz w:val="16"/>
              <w:szCs w:val="16"/>
              <w:lang w:val="gl-ES"/>
            </w:rPr>
          </w:pPr>
          <w:r w:rsidRPr="00C55183">
            <w:rPr>
              <w:rFonts w:ascii="Baskerville Old Face" w:eastAsia="Cambria" w:hAnsi="Baskerville Old Face" w:cs="Times New Roman"/>
              <w:sz w:val="16"/>
              <w:szCs w:val="16"/>
              <w:lang w:val="gl-ES"/>
            </w:rPr>
            <w:t>986 812696</w:t>
          </w:r>
        </w:p>
      </w:tc>
      <w:tc>
        <w:tcPr>
          <w:tcW w:w="2268" w:type="dxa"/>
          <w:tcBorders>
            <w:top w:val="single" w:sz="2" w:space="0" w:color="auto"/>
            <w:left w:val="nil"/>
            <w:bottom w:val="single" w:sz="4" w:space="0" w:color="auto"/>
            <w:right w:val="nil"/>
          </w:tcBorders>
          <w:tcMar>
            <w:top w:w="113" w:type="dxa"/>
            <w:left w:w="113" w:type="dxa"/>
            <w:right w:w="0" w:type="dxa"/>
          </w:tcMar>
        </w:tcPr>
        <w:p w:rsidR="002643AC" w:rsidRPr="00C55183" w:rsidRDefault="002643AC" w:rsidP="00410475">
          <w:pPr>
            <w:spacing w:line="240" w:lineRule="auto"/>
            <w:ind w:hanging="8"/>
            <w:contextualSpacing/>
            <w:rPr>
              <w:rFonts w:ascii="Baskerville Old Face" w:eastAsia="Cambria" w:hAnsi="Baskerville Old Face" w:cs="Times New Roman"/>
              <w:sz w:val="16"/>
              <w:szCs w:val="16"/>
              <w:lang w:val="gl-ES"/>
            </w:rPr>
          </w:pPr>
          <w:hyperlink r:id="rId3" w:history="1">
            <w:r w:rsidRPr="00C55183">
              <w:rPr>
                <w:rFonts w:ascii="Baskerville Old Face" w:eastAsia="Cambria" w:hAnsi="Baskerville Old Face" w:cs="Times New Roman"/>
                <w:color w:val="000000"/>
                <w:sz w:val="16"/>
                <w:szCs w:val="16"/>
                <w:lang w:val="gl-ES"/>
              </w:rPr>
              <w:t>quimica.uvigo.es</w:t>
            </w:r>
          </w:hyperlink>
        </w:p>
        <w:p w:rsidR="002643AC" w:rsidRPr="00C55183" w:rsidRDefault="002643AC" w:rsidP="00410475">
          <w:pPr>
            <w:spacing w:line="240" w:lineRule="auto"/>
            <w:ind w:hanging="8"/>
            <w:contextualSpacing/>
            <w:rPr>
              <w:rFonts w:ascii="Baskerville Old Face" w:eastAsia="Cambria" w:hAnsi="Baskerville Old Face" w:cs="Times New Roman"/>
              <w:sz w:val="16"/>
              <w:szCs w:val="16"/>
              <w:lang w:val="gl-ES"/>
            </w:rPr>
          </w:pPr>
          <w:r w:rsidRPr="00C55183">
            <w:rPr>
              <w:rFonts w:ascii="Baskerville Old Face" w:eastAsia="Cambria" w:hAnsi="Baskerville Old Face" w:cs="Times New Roman"/>
              <w:sz w:val="16"/>
              <w:szCs w:val="16"/>
              <w:lang w:val="gl-ES"/>
            </w:rPr>
            <w:t>decanatoquimica@uvigo.es</w:t>
          </w:r>
        </w:p>
      </w:tc>
      <w:tc>
        <w:tcPr>
          <w:tcW w:w="1304" w:type="dxa"/>
          <w:vMerge/>
          <w:tcBorders>
            <w:left w:val="nil"/>
            <w:bottom w:val="single" w:sz="4" w:space="0" w:color="auto"/>
            <w:right w:val="nil"/>
          </w:tcBorders>
          <w:tcMar>
            <w:left w:w="0" w:type="dxa"/>
            <w:right w:w="0" w:type="dxa"/>
          </w:tcMar>
          <w:vAlign w:val="center"/>
        </w:tcPr>
        <w:p w:rsidR="002643AC" w:rsidRPr="00963C64" w:rsidRDefault="002643AC" w:rsidP="00410475">
          <w:pPr>
            <w:spacing w:line="240" w:lineRule="auto"/>
            <w:ind w:hanging="8"/>
            <w:contextualSpacing/>
            <w:jc w:val="center"/>
            <w:rPr>
              <w:rFonts w:ascii="ITC New Baskerville" w:hAnsi="ITC New Baskerville"/>
              <w:sz w:val="16"/>
              <w:szCs w:val="16"/>
              <w:lang w:val="gl-ES"/>
            </w:rPr>
          </w:pPr>
        </w:p>
      </w:tc>
    </w:tr>
  </w:tbl>
  <w:p w:rsidR="002643AC" w:rsidRPr="00624249" w:rsidRDefault="002643AC" w:rsidP="002643AC">
    <w:pPr>
      <w:jc w:val="both"/>
      <w:rPr>
        <w:sz w:val="20"/>
        <w:szCs w:val="20"/>
        <w:lang w:val="gl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140"/>
    <w:rsid w:val="000C4E28"/>
    <w:rsid w:val="002643AC"/>
    <w:rsid w:val="0067496C"/>
    <w:rsid w:val="00681140"/>
    <w:rsid w:val="0091765A"/>
    <w:rsid w:val="009968EC"/>
    <w:rsid w:val="009B4E1F"/>
    <w:rsid w:val="00A3407E"/>
    <w:rsid w:val="00B9324A"/>
    <w:rsid w:val="00C76912"/>
    <w:rsid w:val="00E8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6811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1140"/>
  </w:style>
  <w:style w:type="paragraph" w:styleId="Piedepgina">
    <w:name w:val="footer"/>
    <w:basedOn w:val="Normal"/>
    <w:link w:val="PiedepginaCar"/>
    <w:uiPriority w:val="99"/>
    <w:unhideWhenUsed/>
    <w:rsid w:val="006811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1140"/>
  </w:style>
  <w:style w:type="paragraph" w:styleId="Textodeglobo">
    <w:name w:val="Balloon Text"/>
    <w:basedOn w:val="Normal"/>
    <w:link w:val="TextodegloboCar"/>
    <w:uiPriority w:val="99"/>
    <w:semiHidden/>
    <w:unhideWhenUsed/>
    <w:rsid w:val="00681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1140"/>
    <w:rPr>
      <w:rFonts w:ascii="Tahoma" w:hAnsi="Tahoma" w:cs="Tahoma"/>
      <w:sz w:val="16"/>
      <w:szCs w:val="16"/>
    </w:rPr>
  </w:style>
  <w:style w:type="paragraph" w:customStyle="1" w:styleId="Enderezo">
    <w:name w:val="Enderezo"/>
    <w:basedOn w:val="Normal"/>
    <w:link w:val="EnderezoCar"/>
    <w:autoRedefine/>
    <w:qFormat/>
    <w:rsid w:val="00681140"/>
    <w:pPr>
      <w:tabs>
        <w:tab w:val="left" w:pos="0"/>
        <w:tab w:val="center" w:pos="4252"/>
        <w:tab w:val="right" w:pos="8504"/>
        <w:tab w:val="right" w:pos="9674"/>
      </w:tabs>
      <w:spacing w:before="60" w:after="0" w:line="240" w:lineRule="auto"/>
      <w:ind w:right="252"/>
      <w:contextualSpacing/>
    </w:pPr>
    <w:rPr>
      <w:rFonts w:ascii="Times New Roman" w:eastAsia="Batang" w:hAnsi="Times New Roman" w:cs="Times New Roman"/>
      <w:b/>
      <w:sz w:val="16"/>
      <w:lang w:eastAsia="en-US"/>
    </w:rPr>
  </w:style>
  <w:style w:type="character" w:customStyle="1" w:styleId="EnderezoCar">
    <w:name w:val="Enderezo Car"/>
    <w:basedOn w:val="Fuentedeprrafopredeter"/>
    <w:link w:val="Enderezo"/>
    <w:rsid w:val="00681140"/>
    <w:rPr>
      <w:rFonts w:ascii="Times New Roman" w:eastAsia="Batang" w:hAnsi="Times New Roman" w:cs="Times New Roman"/>
      <w:b/>
      <w:sz w:val="16"/>
      <w:lang w:val="gl-ES" w:eastAsia="en-US"/>
    </w:rPr>
  </w:style>
  <w:style w:type="character" w:styleId="Hipervnculo">
    <w:name w:val="Hyperlink"/>
    <w:basedOn w:val="Fuentedeprrafopredeter"/>
    <w:rsid w:val="00681140"/>
    <w:rPr>
      <w:color w:val="000000"/>
      <w:u w:val="none"/>
    </w:rPr>
  </w:style>
  <w:style w:type="paragraph" w:customStyle="1" w:styleId="logo">
    <w:name w:val="logo"/>
    <w:basedOn w:val="Encabezado"/>
    <w:autoRedefine/>
    <w:rsid w:val="00681140"/>
    <w:pPr>
      <w:tabs>
        <w:tab w:val="left" w:pos="0"/>
      </w:tabs>
      <w:spacing w:before="60" w:after="200"/>
      <w:ind w:left="244"/>
      <w:contextualSpacing/>
      <w:jc w:val="both"/>
    </w:pPr>
    <w:rPr>
      <w:rFonts w:ascii="ITC New Baskerville Std" w:eastAsia="Batang" w:hAnsi="ITC New Baskerville Std" w:cs="Times New Roman"/>
      <w:b/>
      <w:sz w:val="21"/>
      <w:lang w:eastAsia="en-US"/>
    </w:rPr>
  </w:style>
  <w:style w:type="paragraph" w:customStyle="1" w:styleId="NomeXestion">
    <w:name w:val="Nome_Xestion"/>
    <w:basedOn w:val="Normal"/>
    <w:autoRedefine/>
    <w:rsid w:val="00681140"/>
    <w:pPr>
      <w:tabs>
        <w:tab w:val="left" w:pos="0"/>
        <w:tab w:val="center" w:pos="4252"/>
        <w:tab w:val="right" w:pos="9674"/>
      </w:tabs>
      <w:spacing w:before="60" w:after="0" w:line="240" w:lineRule="auto"/>
      <w:ind w:left="43" w:hanging="8"/>
      <w:contextualSpacing/>
    </w:pPr>
    <w:rPr>
      <w:rFonts w:ascii="Times New Roman" w:eastAsia="Times New Roman" w:hAnsi="Times New Roman" w:cs="Times New Roman"/>
      <w:b/>
      <w:color w:val="0094E0"/>
      <w:spacing w:val="-8"/>
      <w:position w:val="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6811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1140"/>
  </w:style>
  <w:style w:type="paragraph" w:styleId="Piedepgina">
    <w:name w:val="footer"/>
    <w:basedOn w:val="Normal"/>
    <w:link w:val="PiedepginaCar"/>
    <w:uiPriority w:val="99"/>
    <w:unhideWhenUsed/>
    <w:rsid w:val="006811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1140"/>
  </w:style>
  <w:style w:type="paragraph" w:styleId="Textodeglobo">
    <w:name w:val="Balloon Text"/>
    <w:basedOn w:val="Normal"/>
    <w:link w:val="TextodegloboCar"/>
    <w:uiPriority w:val="99"/>
    <w:semiHidden/>
    <w:unhideWhenUsed/>
    <w:rsid w:val="00681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1140"/>
    <w:rPr>
      <w:rFonts w:ascii="Tahoma" w:hAnsi="Tahoma" w:cs="Tahoma"/>
      <w:sz w:val="16"/>
      <w:szCs w:val="16"/>
    </w:rPr>
  </w:style>
  <w:style w:type="paragraph" w:customStyle="1" w:styleId="Enderezo">
    <w:name w:val="Enderezo"/>
    <w:basedOn w:val="Normal"/>
    <w:link w:val="EnderezoCar"/>
    <w:autoRedefine/>
    <w:qFormat/>
    <w:rsid w:val="00681140"/>
    <w:pPr>
      <w:tabs>
        <w:tab w:val="left" w:pos="0"/>
        <w:tab w:val="center" w:pos="4252"/>
        <w:tab w:val="right" w:pos="8504"/>
        <w:tab w:val="right" w:pos="9674"/>
      </w:tabs>
      <w:spacing w:before="60" w:after="0" w:line="240" w:lineRule="auto"/>
      <w:ind w:right="252"/>
      <w:contextualSpacing/>
    </w:pPr>
    <w:rPr>
      <w:rFonts w:ascii="Times New Roman" w:eastAsia="Batang" w:hAnsi="Times New Roman" w:cs="Times New Roman"/>
      <w:b/>
      <w:sz w:val="16"/>
      <w:lang w:eastAsia="en-US"/>
    </w:rPr>
  </w:style>
  <w:style w:type="character" w:customStyle="1" w:styleId="EnderezoCar">
    <w:name w:val="Enderezo Car"/>
    <w:basedOn w:val="Fuentedeprrafopredeter"/>
    <w:link w:val="Enderezo"/>
    <w:rsid w:val="00681140"/>
    <w:rPr>
      <w:rFonts w:ascii="Times New Roman" w:eastAsia="Batang" w:hAnsi="Times New Roman" w:cs="Times New Roman"/>
      <w:b/>
      <w:sz w:val="16"/>
      <w:lang w:val="gl-ES" w:eastAsia="en-US"/>
    </w:rPr>
  </w:style>
  <w:style w:type="character" w:styleId="Hipervnculo">
    <w:name w:val="Hyperlink"/>
    <w:basedOn w:val="Fuentedeprrafopredeter"/>
    <w:rsid w:val="00681140"/>
    <w:rPr>
      <w:color w:val="000000"/>
      <w:u w:val="none"/>
    </w:rPr>
  </w:style>
  <w:style w:type="paragraph" w:customStyle="1" w:styleId="logo">
    <w:name w:val="logo"/>
    <w:basedOn w:val="Encabezado"/>
    <w:autoRedefine/>
    <w:rsid w:val="00681140"/>
    <w:pPr>
      <w:tabs>
        <w:tab w:val="left" w:pos="0"/>
      </w:tabs>
      <w:spacing w:before="60" w:after="200"/>
      <w:ind w:left="244"/>
      <w:contextualSpacing/>
      <w:jc w:val="both"/>
    </w:pPr>
    <w:rPr>
      <w:rFonts w:ascii="ITC New Baskerville Std" w:eastAsia="Batang" w:hAnsi="ITC New Baskerville Std" w:cs="Times New Roman"/>
      <w:b/>
      <w:sz w:val="21"/>
      <w:lang w:eastAsia="en-US"/>
    </w:rPr>
  </w:style>
  <w:style w:type="paragraph" w:customStyle="1" w:styleId="NomeXestion">
    <w:name w:val="Nome_Xestion"/>
    <w:basedOn w:val="Normal"/>
    <w:autoRedefine/>
    <w:rsid w:val="00681140"/>
    <w:pPr>
      <w:tabs>
        <w:tab w:val="left" w:pos="0"/>
        <w:tab w:val="center" w:pos="4252"/>
        <w:tab w:val="right" w:pos="9674"/>
      </w:tabs>
      <w:spacing w:before="60" w:after="0" w:line="240" w:lineRule="auto"/>
      <w:ind w:left="43" w:hanging="8"/>
      <w:contextualSpacing/>
    </w:pPr>
    <w:rPr>
      <w:rFonts w:ascii="Times New Roman" w:eastAsia="Times New Roman" w:hAnsi="Times New Roman" w:cs="Times New Roman"/>
      <w:b/>
      <w:color w:val="0094E0"/>
      <w:spacing w:val="-8"/>
      <w:position w:val="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ultadequimicavigo.es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Control de saídas de estudos</vt:lpstr>
    </vt:vector>
  </TitlesOfParts>
  <Company>Universidade de Vigo</Company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Control de saídas de estudos</dc:title>
  <dc:creator>Facultade de Quimica</dc:creator>
  <cp:lastModifiedBy>Ignacio Perez Juste</cp:lastModifiedBy>
  <cp:revision>2</cp:revision>
  <dcterms:created xsi:type="dcterms:W3CDTF">2019-08-27T11:04:00Z</dcterms:created>
  <dcterms:modified xsi:type="dcterms:W3CDTF">2019-08-27T11:04:00Z</dcterms:modified>
</cp:coreProperties>
</file>